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23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MÉTODO “QUIERO SER INMADURO”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Módulos y beneficios que obtendrás: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1. CREENCIAS Y PENSAMIENTOS LIMITANTES: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  🌟 En este módulo, exploraremos las creencias y pensamientos que pueden estar limitando tu comunicación familiar. Aprenderás a identificar y desafiar esas creencias para abrir nuevos horizontes de entendimiento y conexión en tu hogar.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2. CONOCER Y GESTIONAR LAS EMOCIONES: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  🧠 Descubre cómo reconocer y gestionar tus emociones de manera efectiva. Obtén herramientas prácticas para cultivar la inteligencia emocional tanto en ti como en tu familia, promoviendo una comunicación más empática y compasiva.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3. ENTENDER LOS CAMBIOS: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  🔄 En este módulo, exploraremos los cambios que experimentan tus hijos y cómo afectan a la dinámica familiar. Aprenderás a entender y adaptarte a estos cambios para fortalecer los lazos familiares y mantener una comunicación abierta y positiva.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4. APRENDE A PONER LÍMITES, CONSECUENCIAS Y OBJETIVOS: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  🎯 Descubre la importancia de establecer límites claros, definir consecuencias y establecer objetivos familiares. Obtén herramientas prácticas para fomentar la responsabilidad y el respeto mutuo en tu hogar, creando un ambiente de seguridad y confianza.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5. GESTIÓN DE CONFLICTOS: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   ⚖️ Aprende estrategias efectivas para gestionar conflictos familiares de manera constructiva. Descubre cómo comunicarte de manera respetuosa y resolver desacuerdos de manera colaborativa, fortaleciendo la unidad familiar y promoviendo relaciones saludables.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6. INTERNET, REDES SOCIALES Y VIDEOJUEGOS: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  📱 Explora el impacto de la tecnología en la comunicación familiar y aprende a establecer límites saludables en el uso de internet, redes sociales y videojuegos. Descubre cómo promover un equilibrio entre la vida digital y la vida familiar para mantener una conexión genuina.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7. MOTIVACIÓN Y TÉCNICAS DE ESTUDIO: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   📚 Aprende técnicas efectivas de motivación y estudio para promover el aprendizaje y el desarrollo personal en tu familia. Descubre cómo fomentar la autonomía y la responsabilidad en tus hijos, apoyándolos en su camino hacia el éxito académico y personal.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8. HERRAMIENTAS PARA LA COMUNICACIÓN POSITIVA: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   💬 Descubre herramientas prácticas para promover una comunicación positiva y efectiva en tu familia. Aprende a escuchar activamente, expresar tus emociones de manera asertiva y resolver conflictos de manera constructiva, fortaleciendo los vínculos familiares y promoviendo un ambiente de armonía y entendimiento mutuo.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Sesiones individuales: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Durante el programa "Quiero Ser Inmaduro", tendrás la oportunidad de disfrutar de dos sesiones individuales conmigo, una al principio y otra al final del programa, o en el momento que prefieras. Estas sesiones privadas están diseñadas para brindarte un espacio íntimo y personalizado donde podremos abordar tus necesidades específicas y trazar juntos un plan de acción para alcanzar tus objetivos familiares.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Desde explorar tus desafíos iniciales hasta celebrar tus logros al final del programa, estas sesiones individuales te proporcionarán el apoyo y la orientación necesarios para hacer de tu viaje hacia una comunicación familiar más sólida una experiencia verdaderamente transformadora.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Recursos, dossier, workbook y test: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Además, tendrás acceso a una variedad de recursos diseñados para enriquecer tu experiencia. Desde dossier con información detallada sobre cada módulo hasta workbooks prácticos que te ayudarán a aplicar lo aprendido en tu vida diaria. Podrás evaluar tu progreso y asegurarte de que estás alcanzando tus objetivos familiares. Estos recursos complementarios están diseñados para brindarte apoyo adicional y ayudarte a maximizar tu crecimiento y desarrollo durante el programa. ¡Prepárate para sumergirte en un viaje de auto-descubrimiento y transformación familiar como nunca antes! 📚🌟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¡Con el método "Quiero Ser Inmaduro", tu familia estará lista para enfrentar cualquier desafío y fortalecer sus lazos con amor y comprensión! 🌟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¡Estoy emocionada de acompañarte en este viaje hacia una familia más unida y feliz! 🌟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